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E2DBBE3" w14:textId="77777777" w:rsidR="00720627" w:rsidRDefault="00720627" w:rsidP="00720627">
      <w:pPr>
        <w:tabs>
          <w:tab w:val="left" w:pos="851"/>
        </w:tabs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  <w:lang w:val="id-ID"/>
        </w:rPr>
        <w:t xml:space="preserve">SURAT </w:t>
      </w:r>
      <w:r>
        <w:rPr>
          <w:b/>
          <w:bCs/>
          <w:color w:val="000000"/>
          <w:sz w:val="28"/>
          <w:szCs w:val="28"/>
        </w:rPr>
        <w:t xml:space="preserve">PERNYATAAN </w:t>
      </w:r>
    </w:p>
    <w:p w14:paraId="6B8DF2D7" w14:textId="77777777" w:rsidR="00720627" w:rsidRDefault="00720627" w:rsidP="00720627">
      <w:pPr>
        <w:tabs>
          <w:tab w:val="left" w:pos="851"/>
        </w:tabs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TIDAK SEDANG MENJALANI TUGAS BELAJAR </w:t>
      </w:r>
    </w:p>
    <w:p w14:paraId="3FAA1A37" w14:textId="77777777" w:rsidR="00720627" w:rsidRDefault="00720627" w:rsidP="00720627">
      <w:pPr>
        <w:tabs>
          <w:tab w:val="left" w:pos="851"/>
        </w:tabs>
        <w:rPr>
          <w:rFonts w:ascii="Bookman Old Style" w:eastAsia="Calibri" w:hAnsi="Bookman Old Style" w:cs="Bookman Old Style"/>
          <w:sz w:val="24"/>
          <w:szCs w:val="24"/>
        </w:rPr>
      </w:pPr>
    </w:p>
    <w:p w14:paraId="3EC57DD8" w14:textId="77777777" w:rsidR="00333103" w:rsidRDefault="00333103" w:rsidP="00720627">
      <w:pPr>
        <w:tabs>
          <w:tab w:val="left" w:pos="851"/>
        </w:tabs>
        <w:rPr>
          <w:rFonts w:ascii="Bookman Old Style" w:eastAsia="Calibri" w:hAnsi="Bookman Old Style" w:cs="Bookman Old Style"/>
          <w:sz w:val="24"/>
          <w:szCs w:val="24"/>
        </w:rPr>
      </w:pPr>
    </w:p>
    <w:p w14:paraId="7BBC9069" w14:textId="77777777" w:rsidR="00720627" w:rsidRDefault="00720627" w:rsidP="00720627">
      <w:pPr>
        <w:tabs>
          <w:tab w:val="left" w:pos="851"/>
        </w:tabs>
        <w:rPr>
          <w:rFonts w:ascii="Bookman Old Style" w:eastAsia="Calibri" w:hAnsi="Bookman Old Style" w:cs="Bookman Old Style"/>
          <w:sz w:val="24"/>
          <w:szCs w:val="24"/>
        </w:rPr>
      </w:pPr>
    </w:p>
    <w:p w14:paraId="0BFD0395" w14:textId="3B9221C3" w:rsidR="00720627" w:rsidRDefault="00720627" w:rsidP="00720627">
      <w:pPr>
        <w:tabs>
          <w:tab w:val="left" w:pos="851"/>
        </w:tabs>
        <w:spacing w:line="360" w:lineRule="auto"/>
        <w:rPr>
          <w:bCs/>
          <w:color w:val="000000"/>
          <w:sz w:val="24"/>
          <w:szCs w:val="24"/>
          <w:lang w:val="id-ID"/>
        </w:rPr>
      </w:pPr>
      <w:r>
        <w:rPr>
          <w:bCs/>
          <w:color w:val="000000"/>
          <w:sz w:val="24"/>
          <w:szCs w:val="24"/>
          <w:lang w:val="id-ID"/>
        </w:rPr>
        <w:t>Yang ber</w:t>
      </w:r>
      <w:r w:rsidR="00333103">
        <w:rPr>
          <w:bCs/>
          <w:color w:val="000000"/>
          <w:sz w:val="24"/>
          <w:szCs w:val="24"/>
          <w:lang w:val="id-ID"/>
        </w:rPr>
        <w:t>tanda tangan di bawah ini, saya</w:t>
      </w:r>
      <w:r>
        <w:rPr>
          <w:bCs/>
          <w:color w:val="000000"/>
          <w:sz w:val="24"/>
          <w:szCs w:val="24"/>
          <w:lang w:val="id-ID"/>
        </w:rPr>
        <w:t>:</w:t>
      </w:r>
    </w:p>
    <w:p w14:paraId="047F334A" w14:textId="77777777" w:rsidR="00720627" w:rsidRDefault="00720627" w:rsidP="00C44DF1">
      <w:pPr>
        <w:spacing w:line="360" w:lineRule="auto"/>
        <w:ind w:left="426"/>
        <w:jc w:val="both"/>
        <w:rPr>
          <w:sz w:val="24"/>
          <w:szCs w:val="24"/>
          <w:lang w:val="id-ID"/>
        </w:rPr>
      </w:pPr>
      <w:r>
        <w:rPr>
          <w:sz w:val="24"/>
          <w:szCs w:val="24"/>
          <w:lang w:val="id-ID"/>
        </w:rPr>
        <w:t>Nama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  <w:lang w:val="sv-SE"/>
        </w:rPr>
        <w:t xml:space="preserve">: </w:t>
      </w:r>
    </w:p>
    <w:p w14:paraId="1EDF4E4A" w14:textId="77777777" w:rsidR="00720627" w:rsidRDefault="00720627" w:rsidP="00C44DF1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>Agama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:</w:t>
      </w:r>
    </w:p>
    <w:p w14:paraId="77CB2D65" w14:textId="16D940E1" w:rsidR="00720627" w:rsidRDefault="00720627" w:rsidP="00C44DF1">
      <w:pPr>
        <w:spacing w:line="360" w:lineRule="auto"/>
        <w:ind w:left="426"/>
        <w:jc w:val="both"/>
        <w:rPr>
          <w:sz w:val="24"/>
          <w:szCs w:val="24"/>
        </w:rPr>
      </w:pPr>
      <w:r>
        <w:rPr>
          <w:sz w:val="24"/>
          <w:szCs w:val="24"/>
          <w:lang w:val="id-ID"/>
        </w:rPr>
        <w:t>Tempat/tgl lahir</w:t>
      </w:r>
      <w:r>
        <w:rPr>
          <w:sz w:val="24"/>
          <w:szCs w:val="24"/>
          <w:lang w:val="id-ID"/>
        </w:rPr>
        <w:tab/>
      </w:r>
      <w:r w:rsidR="00C44DF1">
        <w:rPr>
          <w:sz w:val="24"/>
          <w:szCs w:val="24"/>
          <w:lang w:val="id-ID"/>
        </w:rPr>
        <w:tab/>
      </w:r>
      <w:r>
        <w:rPr>
          <w:sz w:val="24"/>
          <w:szCs w:val="24"/>
          <w:lang w:val="id-ID"/>
        </w:rPr>
        <w:t>:</w:t>
      </w:r>
    </w:p>
    <w:p w14:paraId="48996497" w14:textId="60C1C04B" w:rsidR="00720627" w:rsidRDefault="00720627" w:rsidP="00C44DF1">
      <w:pPr>
        <w:spacing w:line="360" w:lineRule="auto"/>
        <w:ind w:left="426"/>
        <w:jc w:val="both"/>
        <w:rPr>
          <w:sz w:val="24"/>
          <w:szCs w:val="24"/>
          <w:lang w:val="sv-SE"/>
        </w:rPr>
      </w:pPr>
      <w:r>
        <w:rPr>
          <w:sz w:val="24"/>
          <w:szCs w:val="24"/>
          <w:lang w:val="sv-SE"/>
        </w:rPr>
        <w:t>NI</w:t>
      </w:r>
      <w:r w:rsidR="00F3553C">
        <w:rPr>
          <w:sz w:val="24"/>
          <w:szCs w:val="24"/>
        </w:rPr>
        <w:t>DN</w:t>
      </w:r>
      <w:r>
        <w:rPr>
          <w:sz w:val="24"/>
          <w:szCs w:val="24"/>
          <w:lang w:val="sv-SE"/>
        </w:rPr>
        <w:tab/>
      </w:r>
      <w:r>
        <w:rPr>
          <w:sz w:val="24"/>
          <w:szCs w:val="24"/>
          <w:lang w:val="sv-SE"/>
        </w:rPr>
        <w:tab/>
      </w: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sv-SE"/>
        </w:rPr>
        <w:t xml:space="preserve">: </w:t>
      </w:r>
    </w:p>
    <w:p w14:paraId="74811395" w14:textId="77777777" w:rsidR="00C44DF1" w:rsidRDefault="00720627" w:rsidP="00C44DF1">
      <w:pPr>
        <w:spacing w:line="360" w:lineRule="auto"/>
        <w:ind w:left="426"/>
        <w:jc w:val="both"/>
        <w:rPr>
          <w:sz w:val="24"/>
          <w:szCs w:val="24"/>
          <w:lang w:val="sv-SE"/>
        </w:rPr>
      </w:pPr>
      <w:r>
        <w:rPr>
          <w:sz w:val="24"/>
          <w:szCs w:val="24"/>
          <w:lang w:val="sv-SE"/>
        </w:rPr>
        <w:t>Pangkat/Gol</w:t>
      </w:r>
      <w:r>
        <w:rPr>
          <w:sz w:val="24"/>
          <w:szCs w:val="24"/>
          <w:lang w:val="sv-SE"/>
        </w:rPr>
        <w:tab/>
      </w:r>
      <w:r>
        <w:rPr>
          <w:sz w:val="24"/>
          <w:szCs w:val="24"/>
          <w:lang w:val="id-ID"/>
        </w:rPr>
        <w:tab/>
      </w:r>
      <w:r>
        <w:rPr>
          <w:sz w:val="24"/>
          <w:szCs w:val="24"/>
          <w:lang w:val="sv-SE"/>
        </w:rPr>
        <w:t xml:space="preserve">: </w:t>
      </w:r>
    </w:p>
    <w:p w14:paraId="181F40AE" w14:textId="42EF61A0" w:rsidR="00720627" w:rsidRPr="00C44DF1" w:rsidRDefault="00720627" w:rsidP="00C44DF1">
      <w:pPr>
        <w:spacing w:line="360" w:lineRule="auto"/>
        <w:ind w:left="426"/>
        <w:jc w:val="both"/>
        <w:rPr>
          <w:sz w:val="24"/>
          <w:szCs w:val="24"/>
          <w:lang w:val="sv-SE"/>
        </w:rPr>
      </w:pPr>
      <w:r>
        <w:rPr>
          <w:sz w:val="24"/>
          <w:szCs w:val="24"/>
          <w:lang w:val="sv-SE"/>
        </w:rPr>
        <w:t xml:space="preserve">Jabatan </w:t>
      </w:r>
      <w:r w:rsidR="00C44DF1">
        <w:rPr>
          <w:sz w:val="24"/>
          <w:szCs w:val="24"/>
          <w:lang w:val="id-ID"/>
        </w:rPr>
        <w:t>Fungsiona</w:t>
      </w:r>
      <w:r w:rsidR="00C44DF1">
        <w:rPr>
          <w:sz w:val="24"/>
          <w:szCs w:val="24"/>
        </w:rPr>
        <w:t>l</w:t>
      </w:r>
      <w:r w:rsidR="00C44DF1">
        <w:rPr>
          <w:sz w:val="24"/>
          <w:szCs w:val="24"/>
          <w:lang w:val="id-ID"/>
        </w:rPr>
        <w:tab/>
      </w:r>
      <w:r>
        <w:rPr>
          <w:sz w:val="24"/>
          <w:szCs w:val="24"/>
          <w:lang w:val="sv-SE"/>
        </w:rPr>
        <w:t xml:space="preserve">: </w:t>
      </w:r>
    </w:p>
    <w:p w14:paraId="02012004" w14:textId="645B87C9" w:rsidR="00720627" w:rsidRDefault="00C44DF1" w:rsidP="00C44DF1">
      <w:pPr>
        <w:spacing w:line="360" w:lineRule="auto"/>
        <w:ind w:left="426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Pendidikan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Terakhir</w:t>
      </w:r>
      <w:proofErr w:type="spellEnd"/>
      <w:r>
        <w:rPr>
          <w:sz w:val="24"/>
          <w:szCs w:val="24"/>
        </w:rPr>
        <w:tab/>
      </w:r>
      <w:r w:rsidR="00720627">
        <w:rPr>
          <w:sz w:val="24"/>
          <w:szCs w:val="24"/>
        </w:rPr>
        <w:t>:</w:t>
      </w:r>
    </w:p>
    <w:p w14:paraId="0035F3E7" w14:textId="297783AD" w:rsidR="00720627" w:rsidRDefault="00720627" w:rsidP="00C44DF1">
      <w:pPr>
        <w:spacing w:line="360" w:lineRule="auto"/>
        <w:ind w:left="426"/>
        <w:jc w:val="both"/>
        <w:rPr>
          <w:sz w:val="24"/>
          <w:szCs w:val="24"/>
          <w:lang w:val="sv-SE"/>
        </w:rPr>
      </w:pPr>
      <w:r>
        <w:rPr>
          <w:sz w:val="24"/>
          <w:szCs w:val="24"/>
          <w:lang w:val="id-ID"/>
        </w:rPr>
        <w:t>Unit kerja</w:t>
      </w:r>
      <w:r>
        <w:rPr>
          <w:sz w:val="24"/>
          <w:szCs w:val="24"/>
          <w:lang w:val="sv-SE"/>
        </w:rPr>
        <w:tab/>
      </w:r>
      <w:r>
        <w:rPr>
          <w:sz w:val="24"/>
          <w:szCs w:val="24"/>
          <w:lang w:val="id-ID"/>
        </w:rPr>
        <w:tab/>
      </w:r>
      <w:r w:rsidR="00C44DF1">
        <w:rPr>
          <w:sz w:val="24"/>
          <w:szCs w:val="24"/>
          <w:lang w:val="id-ID"/>
        </w:rPr>
        <w:tab/>
      </w:r>
      <w:r>
        <w:rPr>
          <w:sz w:val="24"/>
          <w:szCs w:val="24"/>
          <w:lang w:val="sv-SE"/>
        </w:rPr>
        <w:t xml:space="preserve">: </w:t>
      </w:r>
    </w:p>
    <w:p w14:paraId="30DA8C1C" w14:textId="77777777" w:rsidR="00720627" w:rsidRDefault="00720627" w:rsidP="00333103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</w:rPr>
      </w:pPr>
      <w:r>
        <w:rPr>
          <w:bCs/>
          <w:color w:val="000000"/>
          <w:sz w:val="24"/>
          <w:szCs w:val="24"/>
          <w:lang w:val="id-ID"/>
        </w:rPr>
        <w:t xml:space="preserve">dengan ini menyatakan memang </w:t>
      </w:r>
      <w:proofErr w:type="spellStart"/>
      <w:r>
        <w:rPr>
          <w:bCs/>
          <w:color w:val="000000"/>
          <w:sz w:val="24"/>
          <w:szCs w:val="24"/>
        </w:rPr>
        <w:t>benar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saya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rFonts w:eastAsia="Calibri"/>
          <w:sz w:val="24"/>
          <w:szCs w:val="24"/>
        </w:rPr>
        <w:t>tidak</w:t>
      </w:r>
      <w:proofErr w:type="spellEnd"/>
      <w:r>
        <w:rPr>
          <w:rFonts w:eastAsia="Calibri"/>
          <w:sz w:val="24"/>
          <w:szCs w:val="24"/>
        </w:rPr>
        <w:t xml:space="preserve"> </w:t>
      </w:r>
      <w:proofErr w:type="spellStart"/>
      <w:r>
        <w:rPr>
          <w:rFonts w:eastAsia="Calibri"/>
          <w:sz w:val="24"/>
          <w:szCs w:val="24"/>
        </w:rPr>
        <w:t>sedang</w:t>
      </w:r>
      <w:proofErr w:type="spellEnd"/>
      <w:r>
        <w:rPr>
          <w:rFonts w:eastAsia="Calibri"/>
          <w:sz w:val="24"/>
          <w:szCs w:val="24"/>
        </w:rPr>
        <w:t xml:space="preserve"> </w:t>
      </w:r>
      <w:proofErr w:type="spellStart"/>
      <w:r>
        <w:rPr>
          <w:rFonts w:eastAsia="Calibri"/>
          <w:sz w:val="24"/>
          <w:szCs w:val="24"/>
        </w:rPr>
        <w:t>menjalani</w:t>
      </w:r>
      <w:proofErr w:type="spellEnd"/>
      <w:r>
        <w:rPr>
          <w:rFonts w:eastAsia="Calibri"/>
          <w:sz w:val="24"/>
          <w:szCs w:val="24"/>
        </w:rPr>
        <w:t xml:space="preserve"> </w:t>
      </w:r>
      <w:proofErr w:type="spellStart"/>
      <w:r>
        <w:rPr>
          <w:rFonts w:eastAsia="Calibri"/>
          <w:sz w:val="24"/>
          <w:szCs w:val="24"/>
        </w:rPr>
        <w:t>tugas</w:t>
      </w:r>
      <w:proofErr w:type="spellEnd"/>
      <w:r>
        <w:rPr>
          <w:rFonts w:eastAsia="Calibri"/>
          <w:sz w:val="24"/>
          <w:szCs w:val="24"/>
        </w:rPr>
        <w:t xml:space="preserve"> </w:t>
      </w:r>
      <w:proofErr w:type="spellStart"/>
      <w:r>
        <w:rPr>
          <w:rFonts w:eastAsia="Calibri"/>
          <w:sz w:val="24"/>
          <w:szCs w:val="24"/>
        </w:rPr>
        <w:t>belajar</w:t>
      </w:r>
      <w:proofErr w:type="spellEnd"/>
      <w:r>
        <w:rPr>
          <w:rFonts w:eastAsia="Calibri"/>
          <w:sz w:val="24"/>
          <w:szCs w:val="24"/>
        </w:rPr>
        <w:t xml:space="preserve"> </w:t>
      </w:r>
      <w:proofErr w:type="spellStart"/>
      <w:r>
        <w:rPr>
          <w:rFonts w:eastAsia="Calibri"/>
          <w:sz w:val="24"/>
          <w:szCs w:val="24"/>
        </w:rPr>
        <w:t>lebih</w:t>
      </w:r>
      <w:proofErr w:type="spellEnd"/>
      <w:r>
        <w:rPr>
          <w:rFonts w:eastAsia="Calibri"/>
          <w:sz w:val="24"/>
          <w:szCs w:val="24"/>
        </w:rPr>
        <w:t xml:space="preserve"> </w:t>
      </w:r>
      <w:proofErr w:type="spellStart"/>
      <w:r>
        <w:rPr>
          <w:rFonts w:eastAsia="Calibri"/>
          <w:sz w:val="24"/>
          <w:szCs w:val="24"/>
        </w:rPr>
        <w:t>dari</w:t>
      </w:r>
      <w:proofErr w:type="spellEnd"/>
      <w:r>
        <w:rPr>
          <w:rFonts w:eastAsia="Calibri"/>
          <w:sz w:val="24"/>
          <w:szCs w:val="24"/>
        </w:rPr>
        <w:t xml:space="preserve"> 6 (</w:t>
      </w:r>
      <w:proofErr w:type="spellStart"/>
      <w:r>
        <w:rPr>
          <w:rFonts w:eastAsia="Calibri"/>
          <w:sz w:val="24"/>
          <w:szCs w:val="24"/>
        </w:rPr>
        <w:t>enam</w:t>
      </w:r>
      <w:proofErr w:type="spellEnd"/>
      <w:r>
        <w:rPr>
          <w:rFonts w:eastAsia="Calibri"/>
          <w:sz w:val="24"/>
          <w:szCs w:val="24"/>
        </w:rPr>
        <w:t xml:space="preserve">) </w:t>
      </w:r>
      <w:proofErr w:type="spellStart"/>
      <w:r>
        <w:rPr>
          <w:rFonts w:eastAsia="Calibri"/>
          <w:sz w:val="24"/>
          <w:szCs w:val="24"/>
        </w:rPr>
        <w:t>bulan</w:t>
      </w:r>
      <w:proofErr w:type="spellEnd"/>
      <w:r>
        <w:rPr>
          <w:rFonts w:eastAsia="Calibri"/>
          <w:sz w:val="24"/>
          <w:szCs w:val="24"/>
        </w:rPr>
        <w:t xml:space="preserve">. </w:t>
      </w:r>
    </w:p>
    <w:p w14:paraId="3C618FB4" w14:textId="77777777" w:rsidR="00333103" w:rsidRDefault="00333103" w:rsidP="00333103">
      <w:pPr>
        <w:autoSpaceDE w:val="0"/>
        <w:autoSpaceDN w:val="0"/>
        <w:adjustRightInd w:val="0"/>
        <w:spacing w:line="276" w:lineRule="auto"/>
        <w:jc w:val="both"/>
        <w:rPr>
          <w:rFonts w:eastAsia="Calibri"/>
          <w:sz w:val="24"/>
          <w:szCs w:val="24"/>
        </w:rPr>
      </w:pPr>
    </w:p>
    <w:p w14:paraId="4B3DD892" w14:textId="77777777" w:rsidR="00720627" w:rsidRDefault="00720627" w:rsidP="00333103">
      <w:pPr>
        <w:tabs>
          <w:tab w:val="left" w:pos="851"/>
        </w:tabs>
        <w:spacing w:line="276" w:lineRule="auto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id-ID"/>
        </w:rPr>
        <w:t xml:space="preserve">Demikian surat </w:t>
      </w:r>
      <w:proofErr w:type="spellStart"/>
      <w:r>
        <w:rPr>
          <w:bCs/>
          <w:color w:val="000000"/>
          <w:sz w:val="24"/>
          <w:szCs w:val="24"/>
        </w:rPr>
        <w:t>pernyataan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  <w:lang w:val="id-ID"/>
        </w:rPr>
        <w:t>ini di</w:t>
      </w:r>
      <w:proofErr w:type="spellStart"/>
      <w:r>
        <w:rPr>
          <w:bCs/>
          <w:color w:val="000000"/>
          <w:sz w:val="24"/>
          <w:szCs w:val="24"/>
        </w:rPr>
        <w:t>buat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dengan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sesungguhnya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  <w:lang w:val="id-ID"/>
        </w:rPr>
        <w:t xml:space="preserve">untuk </w:t>
      </w:r>
      <w:proofErr w:type="spellStart"/>
      <w:r>
        <w:rPr>
          <w:bCs/>
          <w:color w:val="000000"/>
          <w:sz w:val="24"/>
          <w:szCs w:val="24"/>
        </w:rPr>
        <w:t>pengusulan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jabatan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akademik</w:t>
      </w:r>
      <w:proofErr w:type="spellEnd"/>
      <w:r>
        <w:rPr>
          <w:bCs/>
          <w:color w:val="000000"/>
          <w:sz w:val="24"/>
          <w:szCs w:val="24"/>
        </w:rPr>
        <w:t>/</w:t>
      </w:r>
      <w:proofErr w:type="spellStart"/>
      <w:r>
        <w:rPr>
          <w:bCs/>
          <w:color w:val="000000"/>
          <w:sz w:val="24"/>
          <w:szCs w:val="24"/>
        </w:rPr>
        <w:t>fungsional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r w:rsidR="004743E0"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ke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 w:rsidRPr="00C44DF1">
        <w:rPr>
          <w:b/>
          <w:bCs/>
          <w:color w:val="000000"/>
          <w:sz w:val="24"/>
          <w:szCs w:val="24"/>
        </w:rPr>
        <w:t>Asisten</w:t>
      </w:r>
      <w:proofErr w:type="spellEnd"/>
      <w:r w:rsidRPr="00C44DF1">
        <w:rPr>
          <w:b/>
          <w:bCs/>
          <w:color w:val="000000"/>
          <w:sz w:val="24"/>
          <w:szCs w:val="24"/>
        </w:rPr>
        <w:t xml:space="preserve"> </w:t>
      </w:r>
      <w:proofErr w:type="spellStart"/>
      <w:r w:rsidRPr="00C44DF1">
        <w:rPr>
          <w:b/>
          <w:bCs/>
          <w:color w:val="000000"/>
          <w:sz w:val="24"/>
          <w:szCs w:val="24"/>
        </w:rPr>
        <w:t>Ahli</w:t>
      </w:r>
      <w:proofErr w:type="spellEnd"/>
      <w:r w:rsidRPr="00C44DF1">
        <w:rPr>
          <w:b/>
          <w:bCs/>
          <w:color w:val="000000"/>
          <w:sz w:val="24"/>
          <w:szCs w:val="24"/>
        </w:rPr>
        <w:t xml:space="preserve"> (150)/</w:t>
      </w:r>
      <w:proofErr w:type="spellStart"/>
      <w:r w:rsidRPr="00C44DF1">
        <w:rPr>
          <w:b/>
          <w:bCs/>
          <w:color w:val="000000"/>
          <w:sz w:val="24"/>
          <w:szCs w:val="24"/>
        </w:rPr>
        <w:t>Lektor</w:t>
      </w:r>
      <w:proofErr w:type="spellEnd"/>
      <w:r w:rsidRPr="00C44DF1">
        <w:rPr>
          <w:b/>
          <w:bCs/>
          <w:color w:val="000000"/>
          <w:sz w:val="24"/>
          <w:szCs w:val="24"/>
        </w:rPr>
        <w:t xml:space="preserve"> (200/300)/</w:t>
      </w:r>
      <w:proofErr w:type="spellStart"/>
      <w:r w:rsidRPr="00C44DF1">
        <w:rPr>
          <w:b/>
          <w:bCs/>
          <w:color w:val="000000"/>
          <w:sz w:val="24"/>
          <w:szCs w:val="24"/>
        </w:rPr>
        <w:t>Lektor</w:t>
      </w:r>
      <w:proofErr w:type="spellEnd"/>
      <w:r w:rsidRPr="00C44DF1">
        <w:rPr>
          <w:b/>
          <w:bCs/>
          <w:color w:val="000000"/>
          <w:sz w:val="24"/>
          <w:szCs w:val="24"/>
        </w:rPr>
        <w:t xml:space="preserve"> </w:t>
      </w:r>
      <w:proofErr w:type="spellStart"/>
      <w:r w:rsidRPr="00C44DF1">
        <w:rPr>
          <w:b/>
          <w:bCs/>
          <w:color w:val="000000"/>
          <w:sz w:val="24"/>
          <w:szCs w:val="24"/>
        </w:rPr>
        <w:t>Kepala</w:t>
      </w:r>
      <w:proofErr w:type="spellEnd"/>
      <w:r w:rsidRPr="00C44DF1">
        <w:rPr>
          <w:b/>
          <w:bCs/>
          <w:color w:val="000000"/>
          <w:sz w:val="24"/>
          <w:szCs w:val="24"/>
        </w:rPr>
        <w:t xml:space="preserve"> (400/550/700)/Guru </w:t>
      </w:r>
      <w:proofErr w:type="spellStart"/>
      <w:r w:rsidRPr="00C44DF1">
        <w:rPr>
          <w:b/>
          <w:bCs/>
          <w:color w:val="000000"/>
          <w:sz w:val="24"/>
          <w:szCs w:val="24"/>
        </w:rPr>
        <w:t>Besar</w:t>
      </w:r>
      <w:proofErr w:type="spellEnd"/>
      <w:r w:rsidRPr="00C44DF1">
        <w:rPr>
          <w:b/>
          <w:bCs/>
          <w:color w:val="000000"/>
          <w:sz w:val="24"/>
          <w:szCs w:val="24"/>
        </w:rPr>
        <w:t xml:space="preserve"> (850/1050)</w:t>
      </w:r>
      <w:r>
        <w:rPr>
          <w:bCs/>
          <w:color w:val="000000"/>
          <w:sz w:val="24"/>
          <w:szCs w:val="24"/>
          <w:lang w:val="id-ID"/>
        </w:rPr>
        <w:t>.</w:t>
      </w:r>
      <w:r>
        <w:rPr>
          <w:bCs/>
          <w:color w:val="000000"/>
          <w:sz w:val="24"/>
          <w:szCs w:val="24"/>
        </w:rPr>
        <w:t xml:space="preserve"> </w:t>
      </w:r>
    </w:p>
    <w:p w14:paraId="1EAA30C8" w14:textId="77777777" w:rsidR="00720627" w:rsidRDefault="00720627" w:rsidP="00333103">
      <w:pPr>
        <w:tabs>
          <w:tab w:val="left" w:pos="851"/>
        </w:tabs>
        <w:spacing w:line="276" w:lineRule="auto"/>
        <w:jc w:val="both"/>
        <w:rPr>
          <w:bCs/>
          <w:color w:val="000000"/>
          <w:sz w:val="24"/>
          <w:szCs w:val="24"/>
        </w:rPr>
      </w:pPr>
      <w:proofErr w:type="spellStart"/>
      <w:r>
        <w:rPr>
          <w:bCs/>
          <w:color w:val="000000"/>
          <w:sz w:val="24"/>
          <w:szCs w:val="24"/>
        </w:rPr>
        <w:t>Jika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dikemudian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hari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dapat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dibuktikan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pernyataan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ini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tidak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benar</w:t>
      </w:r>
      <w:proofErr w:type="spellEnd"/>
      <w:r>
        <w:rPr>
          <w:bCs/>
          <w:color w:val="000000"/>
          <w:sz w:val="24"/>
          <w:szCs w:val="24"/>
        </w:rPr>
        <w:t xml:space="preserve">, </w:t>
      </w:r>
      <w:proofErr w:type="spellStart"/>
      <w:r>
        <w:rPr>
          <w:bCs/>
          <w:color w:val="000000"/>
          <w:sz w:val="24"/>
          <w:szCs w:val="24"/>
        </w:rPr>
        <w:t>maka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saya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bersedia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menerima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pembatalan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jabatan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akademik</w:t>
      </w:r>
      <w:proofErr w:type="spellEnd"/>
      <w:r>
        <w:rPr>
          <w:bCs/>
          <w:color w:val="000000"/>
          <w:sz w:val="24"/>
          <w:szCs w:val="24"/>
        </w:rPr>
        <w:t>/</w:t>
      </w:r>
      <w:proofErr w:type="spellStart"/>
      <w:r>
        <w:rPr>
          <w:bCs/>
          <w:color w:val="000000"/>
          <w:sz w:val="24"/>
          <w:szCs w:val="24"/>
        </w:rPr>
        <w:t>fungsional</w:t>
      </w:r>
      <w:proofErr w:type="spellEnd"/>
      <w:r>
        <w:rPr>
          <w:bCs/>
          <w:color w:val="000000"/>
          <w:sz w:val="24"/>
          <w:szCs w:val="24"/>
        </w:rPr>
        <w:t xml:space="preserve"> yang </w:t>
      </w:r>
      <w:proofErr w:type="spellStart"/>
      <w:r>
        <w:rPr>
          <w:bCs/>
          <w:color w:val="000000"/>
          <w:sz w:val="24"/>
          <w:szCs w:val="24"/>
        </w:rPr>
        <w:t>saya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peroleh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dan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bersedia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menerima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sanksi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hukum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sesuai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peraturan</w:t>
      </w:r>
      <w:proofErr w:type="spellEnd"/>
      <w:r>
        <w:rPr>
          <w:bCs/>
          <w:color w:val="000000"/>
          <w:sz w:val="24"/>
          <w:szCs w:val="24"/>
        </w:rPr>
        <w:t xml:space="preserve"> </w:t>
      </w:r>
      <w:proofErr w:type="spellStart"/>
      <w:r>
        <w:rPr>
          <w:bCs/>
          <w:color w:val="000000"/>
          <w:sz w:val="24"/>
          <w:szCs w:val="24"/>
        </w:rPr>
        <w:t>perundang-undangan</w:t>
      </w:r>
      <w:proofErr w:type="spellEnd"/>
      <w:r>
        <w:rPr>
          <w:bCs/>
          <w:color w:val="000000"/>
          <w:sz w:val="24"/>
          <w:szCs w:val="24"/>
        </w:rPr>
        <w:t xml:space="preserve"> yang </w:t>
      </w:r>
      <w:proofErr w:type="spellStart"/>
      <w:r>
        <w:rPr>
          <w:bCs/>
          <w:color w:val="000000"/>
          <w:sz w:val="24"/>
          <w:szCs w:val="24"/>
        </w:rPr>
        <w:t>berlaku</w:t>
      </w:r>
      <w:proofErr w:type="spellEnd"/>
      <w:r>
        <w:rPr>
          <w:bCs/>
          <w:color w:val="000000"/>
          <w:sz w:val="24"/>
          <w:szCs w:val="24"/>
        </w:rPr>
        <w:t xml:space="preserve">. </w:t>
      </w:r>
    </w:p>
    <w:p w14:paraId="021E3709" w14:textId="77777777" w:rsidR="00720627" w:rsidRDefault="00720627" w:rsidP="00720627">
      <w:pPr>
        <w:autoSpaceDE w:val="0"/>
        <w:autoSpaceDN w:val="0"/>
        <w:adjustRightInd w:val="0"/>
        <w:spacing w:line="360" w:lineRule="auto"/>
        <w:jc w:val="both"/>
        <w:rPr>
          <w:bCs/>
          <w:color w:val="000000"/>
          <w:sz w:val="24"/>
          <w:szCs w:val="24"/>
          <w:lang w:val="id-ID"/>
        </w:rPr>
      </w:pPr>
    </w:p>
    <w:p w14:paraId="5C320798" w14:textId="77777777" w:rsidR="00720627" w:rsidRDefault="00720627" w:rsidP="00720627">
      <w:pPr>
        <w:tabs>
          <w:tab w:val="left" w:pos="851"/>
        </w:tabs>
        <w:spacing w:line="360" w:lineRule="auto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  <w:lang w:val="id-ID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465"/>
        <w:gridCol w:w="839"/>
        <w:gridCol w:w="4056"/>
      </w:tblGrid>
      <w:tr w:rsidR="00720627" w14:paraId="23FD3D26" w14:textId="77777777" w:rsidTr="00720627">
        <w:tc>
          <w:tcPr>
            <w:tcW w:w="4503" w:type="dxa"/>
          </w:tcPr>
          <w:p w14:paraId="353DD814" w14:textId="77777777" w:rsidR="00D0091D" w:rsidRDefault="00D0091D" w:rsidP="00D0091D">
            <w:pPr>
              <w:jc w:val="both"/>
              <w:rPr>
                <w:bCs/>
                <w:sz w:val="24"/>
                <w:szCs w:val="24"/>
                <w:lang w:val="id-ID"/>
              </w:rPr>
            </w:pPr>
          </w:p>
          <w:p w14:paraId="3B252A91" w14:textId="4181E5EA" w:rsidR="00D0091D" w:rsidRDefault="00D0091D" w:rsidP="00D0091D">
            <w:pPr>
              <w:jc w:val="both"/>
              <w:rPr>
                <w:bCs/>
                <w:sz w:val="24"/>
                <w:szCs w:val="24"/>
              </w:rPr>
            </w:pPr>
            <w:r w:rsidRPr="00F4416E">
              <w:rPr>
                <w:bCs/>
                <w:sz w:val="24"/>
                <w:szCs w:val="24"/>
                <w:lang w:val="id-ID"/>
              </w:rPr>
              <w:t>Rektor</w:t>
            </w:r>
            <w:r w:rsidR="00F3553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F3553C">
              <w:rPr>
                <w:bCs/>
                <w:sz w:val="24"/>
                <w:szCs w:val="24"/>
              </w:rPr>
              <w:t>Universitas</w:t>
            </w:r>
            <w:proofErr w:type="spellEnd"/>
            <w:r w:rsidR="00F3553C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F3553C">
              <w:rPr>
                <w:bCs/>
                <w:sz w:val="24"/>
                <w:szCs w:val="24"/>
              </w:rPr>
              <w:t>Kaltara</w:t>
            </w:r>
            <w:proofErr w:type="spellEnd"/>
            <w:r w:rsidR="00F3553C">
              <w:rPr>
                <w:bCs/>
                <w:sz w:val="24"/>
                <w:szCs w:val="24"/>
              </w:rPr>
              <w:t>,</w:t>
            </w:r>
          </w:p>
          <w:p w14:paraId="1BDEE01C" w14:textId="77777777" w:rsidR="00D0091D" w:rsidRDefault="00D0091D" w:rsidP="00D0091D">
            <w:pPr>
              <w:jc w:val="both"/>
              <w:rPr>
                <w:bCs/>
                <w:sz w:val="24"/>
                <w:szCs w:val="24"/>
              </w:rPr>
            </w:pPr>
          </w:p>
          <w:p w14:paraId="50484712" w14:textId="77777777" w:rsidR="00D0091D" w:rsidRDefault="00D0091D" w:rsidP="00D0091D">
            <w:pPr>
              <w:jc w:val="both"/>
              <w:rPr>
                <w:bCs/>
                <w:sz w:val="24"/>
                <w:szCs w:val="24"/>
              </w:rPr>
            </w:pPr>
          </w:p>
          <w:p w14:paraId="7FDB6084" w14:textId="5540F864" w:rsidR="00D0091D" w:rsidRDefault="00D0091D" w:rsidP="00F3553C">
            <w:pPr>
              <w:spacing w:line="276" w:lineRule="auto"/>
              <w:jc w:val="both"/>
              <w:rPr>
                <w:bCs/>
                <w:sz w:val="24"/>
                <w:szCs w:val="24"/>
              </w:rPr>
            </w:pPr>
          </w:p>
          <w:p w14:paraId="1E12A622" w14:textId="20974591" w:rsidR="00D0091D" w:rsidRPr="00F4416E" w:rsidRDefault="00D0091D" w:rsidP="00D0091D">
            <w:pPr>
              <w:jc w:val="both"/>
              <w:rPr>
                <w:bCs/>
                <w:sz w:val="24"/>
                <w:szCs w:val="24"/>
              </w:rPr>
            </w:pPr>
          </w:p>
          <w:p w14:paraId="4C7C3BB2" w14:textId="20020DC4" w:rsidR="00D0091D" w:rsidRDefault="00F3553C" w:rsidP="00D0091D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t xml:space="preserve">Prof. Dr. Ir. Abdul </w:t>
            </w:r>
            <w:proofErr w:type="spellStart"/>
            <w:r>
              <w:rPr>
                <w:b/>
                <w:sz w:val="24"/>
                <w:szCs w:val="24"/>
                <w:u w:val="single"/>
              </w:rPr>
              <w:t>Jabarsyah</w:t>
            </w:r>
            <w:proofErr w:type="spellEnd"/>
            <w:r>
              <w:rPr>
                <w:b/>
                <w:sz w:val="24"/>
                <w:szCs w:val="24"/>
                <w:u w:val="single"/>
              </w:rPr>
              <w:t>, M.Sc.</w:t>
            </w:r>
          </w:p>
          <w:p w14:paraId="550AF13B" w14:textId="77777777" w:rsidR="00D0091D" w:rsidRDefault="00D0091D" w:rsidP="00D0091D">
            <w:r w:rsidRPr="00F4416E">
              <w:rPr>
                <w:sz w:val="24"/>
                <w:szCs w:val="24"/>
              </w:rPr>
              <w:t>NIP. 195707281985031005</w:t>
            </w:r>
          </w:p>
          <w:p w14:paraId="49E0D942" w14:textId="08058B18" w:rsidR="00720627" w:rsidRDefault="00720627" w:rsidP="00720627">
            <w:pPr>
              <w:tabs>
                <w:tab w:val="left" w:pos="851"/>
              </w:tabs>
              <w:rPr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850" w:type="dxa"/>
          </w:tcPr>
          <w:p w14:paraId="51FB9B95" w14:textId="60E529F6" w:rsidR="00720627" w:rsidRDefault="00720627">
            <w:pPr>
              <w:tabs>
                <w:tab w:val="left" w:pos="851"/>
              </w:tabs>
              <w:rPr>
                <w:bCs/>
                <w:color w:val="000000"/>
                <w:sz w:val="24"/>
                <w:szCs w:val="24"/>
                <w:lang w:val="id-ID"/>
              </w:rPr>
            </w:pPr>
          </w:p>
        </w:tc>
        <w:tc>
          <w:tcPr>
            <w:tcW w:w="4055" w:type="dxa"/>
          </w:tcPr>
          <w:p w14:paraId="3C8C7E78" w14:textId="177CBEBC" w:rsidR="00720627" w:rsidRDefault="00D0091D">
            <w:pPr>
              <w:tabs>
                <w:tab w:val="left" w:pos="851"/>
              </w:tabs>
              <w:rPr>
                <w:bCs/>
                <w:color w:val="000000"/>
                <w:sz w:val="24"/>
                <w:szCs w:val="24"/>
              </w:rPr>
            </w:pPr>
            <w:proofErr w:type="spellStart"/>
            <w:r>
              <w:rPr>
                <w:bCs/>
                <w:color w:val="000000"/>
                <w:sz w:val="24"/>
                <w:szCs w:val="24"/>
              </w:rPr>
              <w:t>Tanjung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proofErr w:type="gramStart"/>
            <w:r>
              <w:rPr>
                <w:bCs/>
                <w:color w:val="000000"/>
                <w:sz w:val="24"/>
                <w:szCs w:val="24"/>
              </w:rPr>
              <w:t>Selor</w:t>
            </w:r>
            <w:proofErr w:type="spellEnd"/>
            <w:r>
              <w:rPr>
                <w:bCs/>
                <w:color w:val="000000"/>
                <w:sz w:val="24"/>
                <w:szCs w:val="24"/>
              </w:rPr>
              <w:t>, ……………….</w:t>
            </w:r>
            <w:r w:rsidR="00333103">
              <w:rPr>
                <w:bCs/>
                <w:color w:val="000000"/>
                <w:sz w:val="24"/>
                <w:szCs w:val="24"/>
              </w:rPr>
              <w:t>..</w:t>
            </w:r>
            <w:r w:rsidR="0022227F">
              <w:rPr>
                <w:bCs/>
                <w:color w:val="000000"/>
                <w:sz w:val="24"/>
                <w:szCs w:val="24"/>
              </w:rPr>
              <w:t>...........</w:t>
            </w:r>
            <w:proofErr w:type="gramEnd"/>
          </w:p>
          <w:p w14:paraId="74DC852D" w14:textId="77777777" w:rsidR="00720627" w:rsidRDefault="00720627">
            <w:pPr>
              <w:tabs>
                <w:tab w:val="left" w:pos="851"/>
              </w:tabs>
              <w:rPr>
                <w:bCs/>
                <w:color w:val="000000"/>
                <w:sz w:val="24"/>
                <w:szCs w:val="24"/>
                <w:lang w:val="id-ID"/>
              </w:rPr>
            </w:pPr>
            <w:r>
              <w:rPr>
                <w:bCs/>
                <w:color w:val="000000"/>
                <w:sz w:val="24"/>
                <w:szCs w:val="24"/>
                <w:lang w:val="id-ID"/>
              </w:rPr>
              <w:t>Yang menyatakan,</w:t>
            </w:r>
          </w:p>
          <w:p w14:paraId="4AEE0968" w14:textId="5287BDC6" w:rsidR="00720627" w:rsidRDefault="0022227F">
            <w:pPr>
              <w:tabs>
                <w:tab w:val="left" w:pos="851"/>
              </w:tabs>
              <w:rPr>
                <w:bCs/>
                <w:color w:val="000000"/>
                <w:sz w:val="24"/>
                <w:szCs w:val="24"/>
                <w:lang w:val="id-ID"/>
              </w:rPr>
            </w:pPr>
            <w:r>
              <w:rPr>
                <w:bCs/>
                <w:noProof/>
                <w:color w:val="000000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E29465" wp14:editId="7DDD9D77">
                      <wp:simplePos x="0" y="0"/>
                      <wp:positionH relativeFrom="column">
                        <wp:posOffset>-541020</wp:posOffset>
                      </wp:positionH>
                      <wp:positionV relativeFrom="paragraph">
                        <wp:posOffset>142240</wp:posOffset>
                      </wp:positionV>
                      <wp:extent cx="923925" cy="540689"/>
                      <wp:effectExtent l="0" t="0" r="28575" b="12065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923925" cy="540689"/>
                              </a:xfrm>
                              <a:prstGeom prst="rect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prstDash val="lgDash"/>
                              </a:ln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7867DE3E" w14:textId="4C625A88" w:rsidR="00664059" w:rsidRDefault="00664059" w:rsidP="00664059">
                                  <w:pPr>
                                    <w:jc w:val="center"/>
                                  </w:pPr>
                                  <w:proofErr w:type="spellStart"/>
                                  <w:r>
                                    <w:t>Meterai</w:t>
                                  </w:r>
                                  <w:proofErr w:type="spellEnd"/>
                                  <w:r>
                                    <w:t xml:space="preserve"> </w:t>
                                  </w:r>
                                  <w:r w:rsidR="00516A49">
                                    <w:t>10</w:t>
                                  </w:r>
                                  <w:r>
                                    <w:t>000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EE29465" id="Rectangle 1" o:spid="_x0000_s1026" style="position:absolute;margin-left:-42.6pt;margin-top:11.2pt;width:72.75pt;height:4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" fillcolor="white [3201]" strokecolor="black [3213]" strokeweight="1pt">
                      <v:stroke dashstyle="longDash"/>
                      <v:textbox>
                        <w:txbxContent>
                          <w:p w14:paraId="7867DE3E" w14:textId="4C625A88" w:rsidR="00664059" w:rsidRDefault="00664059" w:rsidP="00664059">
                            <w:pPr>
                              <w:jc w:val="center"/>
                            </w:pPr>
                            <w:proofErr w:type="spellStart"/>
                            <w:r>
                              <w:t>Meterai</w:t>
                            </w:r>
                            <w:proofErr w:type="spellEnd"/>
                            <w:r>
                              <w:t xml:space="preserve"> </w:t>
                            </w:r>
                            <w:r w:rsidR="00516A49">
                              <w:t>10</w:t>
                            </w:r>
                            <w:r>
                              <w:t>000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  <w:p w14:paraId="28EBB093" w14:textId="77777777" w:rsidR="00720627" w:rsidRDefault="00720627">
            <w:pPr>
              <w:pBdr>
                <w:bottom w:val="single" w:sz="12" w:space="1" w:color="auto"/>
              </w:pBdr>
              <w:tabs>
                <w:tab w:val="left" w:pos="851"/>
              </w:tabs>
              <w:rPr>
                <w:bCs/>
                <w:color w:val="000000"/>
                <w:sz w:val="24"/>
                <w:szCs w:val="24"/>
              </w:rPr>
            </w:pPr>
          </w:p>
          <w:p w14:paraId="74E1D06A" w14:textId="77777777" w:rsidR="00720627" w:rsidRDefault="00720627">
            <w:pPr>
              <w:pBdr>
                <w:bottom w:val="single" w:sz="12" w:space="1" w:color="auto"/>
              </w:pBdr>
              <w:tabs>
                <w:tab w:val="left" w:pos="851"/>
              </w:tabs>
              <w:rPr>
                <w:bCs/>
                <w:color w:val="000000"/>
                <w:sz w:val="24"/>
                <w:szCs w:val="24"/>
              </w:rPr>
            </w:pPr>
          </w:p>
          <w:p w14:paraId="16056A9F" w14:textId="77777777" w:rsidR="00720627" w:rsidRDefault="00720627">
            <w:pPr>
              <w:pBdr>
                <w:bottom w:val="single" w:sz="12" w:space="1" w:color="auto"/>
              </w:pBdr>
              <w:tabs>
                <w:tab w:val="left" w:pos="851"/>
              </w:tabs>
              <w:rPr>
                <w:bCs/>
                <w:color w:val="000000"/>
                <w:sz w:val="24"/>
                <w:szCs w:val="24"/>
              </w:rPr>
            </w:pPr>
          </w:p>
          <w:p w14:paraId="68D80FD4" w14:textId="77777777" w:rsidR="00720627" w:rsidRDefault="00720627">
            <w:pPr>
              <w:pBdr>
                <w:bottom w:val="single" w:sz="12" w:space="1" w:color="auto"/>
              </w:pBdr>
              <w:tabs>
                <w:tab w:val="left" w:pos="851"/>
              </w:tabs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…………………………………………</w:t>
            </w:r>
          </w:p>
          <w:p w14:paraId="43E42F74" w14:textId="77777777" w:rsidR="00720627" w:rsidRDefault="00720627" w:rsidP="00720627">
            <w:pPr>
              <w:tabs>
                <w:tab w:val="left" w:pos="851"/>
              </w:tabs>
              <w:rPr>
                <w:bCs/>
                <w:color w:val="000000"/>
                <w:sz w:val="24"/>
                <w:szCs w:val="24"/>
                <w:lang w:val="id-ID"/>
              </w:rPr>
            </w:pPr>
            <w:r>
              <w:rPr>
                <w:bCs/>
                <w:color w:val="000000"/>
                <w:sz w:val="24"/>
                <w:szCs w:val="24"/>
                <w:lang w:val="id-ID"/>
              </w:rPr>
              <w:t>NI</w:t>
            </w:r>
            <w:r>
              <w:rPr>
                <w:bCs/>
                <w:color w:val="000000"/>
                <w:sz w:val="24"/>
                <w:szCs w:val="24"/>
              </w:rPr>
              <w:t>DN ………………………..</w:t>
            </w:r>
            <w:r>
              <w:rPr>
                <w:bCs/>
                <w:color w:val="000000"/>
                <w:sz w:val="24"/>
                <w:szCs w:val="24"/>
                <w:lang w:val="id-ID"/>
              </w:rPr>
              <w:t xml:space="preserve">. </w:t>
            </w:r>
          </w:p>
        </w:tc>
      </w:tr>
    </w:tbl>
    <w:p w14:paraId="451FA3A3" w14:textId="77777777" w:rsidR="000A531B" w:rsidRDefault="000A531B">
      <w:bookmarkStart w:id="0" w:name="_GoBack"/>
      <w:bookmarkEnd w:id="0"/>
    </w:p>
    <w:sectPr w:rsidR="000A531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627"/>
    <w:rsid w:val="000A531B"/>
    <w:rsid w:val="0022227F"/>
    <w:rsid w:val="00333103"/>
    <w:rsid w:val="004743E0"/>
    <w:rsid w:val="00516A49"/>
    <w:rsid w:val="0064623A"/>
    <w:rsid w:val="00664059"/>
    <w:rsid w:val="00720627"/>
    <w:rsid w:val="00C44DF1"/>
    <w:rsid w:val="00D0091D"/>
    <w:rsid w:val="00F35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C24E3F"/>
  <w15:chartTrackingRefBased/>
  <w15:docId w15:val="{67616353-A7C5-4AB3-85A0-FCC3C4830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062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3310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33103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937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TU1</cp:lastModifiedBy>
  <cp:revision>8</cp:revision>
  <cp:lastPrinted>2022-06-22T04:31:00Z</cp:lastPrinted>
  <dcterms:created xsi:type="dcterms:W3CDTF">2018-01-29T08:58:00Z</dcterms:created>
  <dcterms:modified xsi:type="dcterms:W3CDTF">2022-06-23T08:02:00Z</dcterms:modified>
</cp:coreProperties>
</file>